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773E" w14:textId="7B830366" w:rsidR="00910837" w:rsidRPr="002B2AE3" w:rsidRDefault="00910837" w:rsidP="00910837">
      <w:pPr>
        <w:pStyle w:val="H2"/>
        <w:jc w:val="left"/>
        <w:rPr>
          <w:sz w:val="22"/>
          <w:szCs w:val="22"/>
        </w:rPr>
      </w:pPr>
    </w:p>
    <w:tbl>
      <w:tblPr>
        <w:tblW w:w="94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360"/>
        <w:gridCol w:w="3060"/>
        <w:gridCol w:w="360"/>
      </w:tblGrid>
      <w:tr w:rsidR="00910837" w:rsidRPr="002B2AE3" w14:paraId="362244D6" w14:textId="77777777" w:rsidTr="00F70145">
        <w:trPr>
          <w:trHeight w:val="282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77072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Take up/usage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1A70C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Ethnic origin</w:t>
            </w:r>
          </w:p>
        </w:tc>
      </w:tr>
      <w:tr w:rsidR="00910837" w:rsidRPr="002B2AE3" w14:paraId="288375A9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79889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 xml:space="preserve">  1 – 15 hours per week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3B4F5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1F823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White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94E73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0AF9A3BF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58CBD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16 – 30 hours per week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51F47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DC0DC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British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C7823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1661FF78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B7F60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31 – 50 hours per week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24711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D0BB4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Irish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6B887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75A644B7" w14:textId="77777777" w:rsidTr="00F70145">
        <w:trPr>
          <w:trHeight w:val="282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24BB3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EF934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Traveller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B1E4D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509CE033" w14:textId="77777777" w:rsidTr="00F70145">
        <w:trPr>
          <w:trHeight w:val="282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70B08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Work/training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EF0C5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Other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79E9E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10B3264C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1E556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Children in lone parent family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7E1CB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E0283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0C9468BE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0E8C2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A parent working full time (35 hours +)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E2854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DEDCA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Mixed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83EF7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3EA763B7" w14:textId="77777777" w:rsidTr="00F70145">
        <w:trPr>
          <w:trHeight w:val="2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300CA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A parent now working more than 16 hours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20EF7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4DB71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White and black Caribbean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3635A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6D8AB524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92C29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A parent now working less than 16 hours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00214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C834B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White and black African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5BFC6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1B24C6F1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41857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A parent now in higher/further education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6C1F6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BB3B0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White and Asian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93F0D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72F25338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0D0B5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A parent taking skills for life or step into learning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3A2B1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552B7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Other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31E68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6C71167A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F8A92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Parent(s) are not working/training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3ED5D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5D8F6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910837" w:rsidRPr="002B2AE3" w14:paraId="20848C33" w14:textId="77777777" w:rsidTr="00F70145">
        <w:trPr>
          <w:trHeight w:val="282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8409A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33E92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 xml:space="preserve">Asian or Asian British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42CBA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0DBAF37A" w14:textId="77777777" w:rsidTr="00F70145">
        <w:trPr>
          <w:trHeight w:val="282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55F3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Financial support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50173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Indian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57F22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002F21B9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B44AC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Parents access CTC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6518E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36A9C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Pakistani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DBB17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33890930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D6ACF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Parents access WTC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74E50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3FD05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Bangladeshi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E9E3B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2CD8C67A" w14:textId="77777777" w:rsidTr="00F70145">
        <w:trPr>
          <w:trHeight w:val="3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2426B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Parents access HE childcare access fund support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ABD64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079D8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Kashmir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F4F7A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7B362E4C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2F0EB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Parents access Care 2 Learn support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11C80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F05A9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Other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8EFD8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007E7D65" w14:textId="77777777" w:rsidTr="00F70145">
        <w:trPr>
          <w:trHeight w:val="13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B0B20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Place sponsored by regeneration scheme e.g. SRB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6ABA9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42E7C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Black or black British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83ECF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646A4612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D3847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Financial support from employer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4B232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4E233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Caribbean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678EF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37B9D451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F0F95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Receipt of 2 year old funding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5A850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6CF17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African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390E0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4DFE3894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2F353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Receipt of 3 and 4 year old funding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DB76E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2CF9A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Other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31C37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4B34F9CB" w14:textId="77777777" w:rsidTr="00F70145">
        <w:trPr>
          <w:trHeight w:val="2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D745C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5CB28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FA049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3FBFF5D2" w14:textId="77777777" w:rsidTr="00F70145">
        <w:trPr>
          <w:trHeight w:val="282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FC274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3B095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Chinese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A392B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18CCB2A4" w14:textId="77777777" w:rsidTr="00F70145">
        <w:trPr>
          <w:trHeight w:val="282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652E7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Additional needs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74B0D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Chinese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6F11D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7D119CAC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DED87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Cognition and learning difficulty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E5DD6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2B614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Other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00736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198A77FB" w14:textId="77777777" w:rsidTr="00F70145">
        <w:trPr>
          <w:trHeight w:val="56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46EA4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Behaviour, emotional and social development needs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562AB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712D5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6120441A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9A2BC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Communication and interaction needs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4FC3D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D600A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Other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A3C17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3E8911D6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7C21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Sensory and/or physical needs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3B9EE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0C54B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Other ethnic group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D7BF4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  <w:tr w:rsidR="00910837" w:rsidRPr="002B2AE3" w14:paraId="284CC97B" w14:textId="77777777" w:rsidTr="00F70145">
        <w:trPr>
          <w:trHeight w:val="2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E228C" w14:textId="77777777" w:rsidR="00910837" w:rsidRPr="002B2AE3" w:rsidRDefault="00910837" w:rsidP="00F70145">
            <w:pPr>
              <w:jc w:val="left"/>
              <w:rPr>
                <w:sz w:val="22"/>
                <w:szCs w:val="22"/>
              </w:rPr>
            </w:pPr>
            <w:r w:rsidRPr="002B2AE3">
              <w:rPr>
                <w:sz w:val="22"/>
                <w:szCs w:val="22"/>
              </w:rPr>
              <w:t>Other/combination of needs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02C9A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BDE53" w14:textId="77777777" w:rsidR="00910837" w:rsidRPr="002B2AE3" w:rsidRDefault="00910837" w:rsidP="00F70145">
            <w:pPr>
              <w:rPr>
                <w:sz w:val="22"/>
                <w:szCs w:val="22"/>
              </w:rPr>
            </w:pPr>
          </w:p>
        </w:tc>
      </w:tr>
    </w:tbl>
    <w:p w14:paraId="5237BFCD" w14:textId="77777777" w:rsidR="00910837" w:rsidRPr="002B2AE3" w:rsidRDefault="00910837">
      <w:pPr>
        <w:rPr>
          <w:sz w:val="22"/>
          <w:szCs w:val="22"/>
        </w:rPr>
      </w:pPr>
    </w:p>
    <w:sectPr w:rsidR="00910837" w:rsidRPr="002B2AE3" w:rsidSect="002B2AE3">
      <w:headerReference w:type="default" r:id="rId6"/>
      <w:foot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34654" w14:textId="77777777" w:rsidR="003A0D66" w:rsidRDefault="003A0D66" w:rsidP="00910837">
      <w:r>
        <w:separator/>
      </w:r>
    </w:p>
  </w:endnote>
  <w:endnote w:type="continuationSeparator" w:id="0">
    <w:p w14:paraId="36918358" w14:textId="77777777" w:rsidR="003A0D66" w:rsidRDefault="003A0D66" w:rsidP="009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6"/>
        <w:szCs w:val="16"/>
      </w:rPr>
      <w:id w:val="1246455525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3E217E" w14:textId="157ADAB9" w:rsidR="002B2AE3" w:rsidRPr="002B2AE3" w:rsidRDefault="002B2AE3">
            <w:pPr>
              <w:pStyle w:val="Footer"/>
              <w:jc w:val="right"/>
              <w:rPr>
                <w:b/>
                <w:sz w:val="16"/>
                <w:szCs w:val="16"/>
              </w:rPr>
            </w:pPr>
            <w:r w:rsidRPr="002B2AE3">
              <w:rPr>
                <w:b/>
                <w:sz w:val="16"/>
                <w:szCs w:val="16"/>
              </w:rPr>
              <w:t xml:space="preserve">Page </w:t>
            </w:r>
            <w:r w:rsidRPr="002B2AE3">
              <w:rPr>
                <w:b/>
                <w:bCs/>
                <w:sz w:val="16"/>
                <w:szCs w:val="16"/>
              </w:rPr>
              <w:fldChar w:fldCharType="begin"/>
            </w:r>
            <w:r w:rsidRPr="002B2AE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B2AE3">
              <w:rPr>
                <w:b/>
                <w:bCs/>
                <w:sz w:val="16"/>
                <w:szCs w:val="16"/>
              </w:rPr>
              <w:fldChar w:fldCharType="separate"/>
            </w:r>
            <w:r w:rsidRPr="002B2AE3">
              <w:rPr>
                <w:b/>
                <w:bCs/>
                <w:noProof/>
                <w:sz w:val="16"/>
                <w:szCs w:val="16"/>
              </w:rPr>
              <w:t>2</w:t>
            </w:r>
            <w:r w:rsidRPr="002B2AE3">
              <w:rPr>
                <w:b/>
                <w:bCs/>
                <w:sz w:val="16"/>
                <w:szCs w:val="16"/>
              </w:rPr>
              <w:fldChar w:fldCharType="end"/>
            </w:r>
            <w:r w:rsidRPr="002B2AE3">
              <w:rPr>
                <w:b/>
                <w:sz w:val="16"/>
                <w:szCs w:val="16"/>
              </w:rPr>
              <w:t xml:space="preserve"> of </w:t>
            </w:r>
            <w:r w:rsidRPr="002B2AE3">
              <w:rPr>
                <w:b/>
                <w:bCs/>
                <w:sz w:val="16"/>
                <w:szCs w:val="16"/>
              </w:rPr>
              <w:fldChar w:fldCharType="begin"/>
            </w:r>
            <w:r w:rsidRPr="002B2AE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B2AE3">
              <w:rPr>
                <w:b/>
                <w:bCs/>
                <w:sz w:val="16"/>
                <w:szCs w:val="16"/>
              </w:rPr>
              <w:fldChar w:fldCharType="separate"/>
            </w:r>
            <w:r w:rsidRPr="002B2AE3">
              <w:rPr>
                <w:b/>
                <w:bCs/>
                <w:noProof/>
                <w:sz w:val="16"/>
                <w:szCs w:val="16"/>
              </w:rPr>
              <w:t>2</w:t>
            </w:r>
            <w:r w:rsidRPr="002B2AE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EB72A9" w14:textId="77777777" w:rsidR="00910837" w:rsidRPr="002B2AE3" w:rsidRDefault="00910837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00DC" w14:textId="77777777" w:rsidR="003A0D66" w:rsidRDefault="003A0D66" w:rsidP="00910837">
      <w:r>
        <w:separator/>
      </w:r>
    </w:p>
  </w:footnote>
  <w:footnote w:type="continuationSeparator" w:id="0">
    <w:p w14:paraId="41DFBB64" w14:textId="77777777" w:rsidR="003A0D66" w:rsidRDefault="003A0D66" w:rsidP="0091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A9EF" w14:textId="45EE97E7" w:rsidR="00910837" w:rsidRPr="00910837" w:rsidRDefault="00910837" w:rsidP="00910837">
    <w:pPr>
      <w:pStyle w:val="Header"/>
      <w:jc w:val="center"/>
      <w:rPr>
        <w:b/>
      </w:rPr>
    </w:pPr>
    <w:r w:rsidRPr="00910837">
      <w:rPr>
        <w:b/>
      </w:rPr>
      <w:t xml:space="preserve">59a </w:t>
    </w:r>
    <w:r w:rsidRPr="00910837">
      <w:rPr>
        <w:b/>
      </w:rPr>
      <w:t>Monitoring form</w:t>
    </w:r>
    <w:r w:rsidRPr="00910837">
      <w:rPr>
        <w:b/>
      </w:rPr>
      <w:t xml:space="preserve"> for Enfys Hapus Nursery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37"/>
    <w:rsid w:val="002B2AE3"/>
    <w:rsid w:val="003A0D66"/>
    <w:rsid w:val="0091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5C23B"/>
  <w15:chartTrackingRefBased/>
  <w15:docId w15:val="{4686B470-E111-4F41-920C-7311EFCB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83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qFormat/>
    <w:rsid w:val="00910837"/>
    <w:pPr>
      <w:keepNext/>
    </w:pPr>
    <w:rPr>
      <w:rFonts w:cs="Arial"/>
      <w:b/>
    </w:rPr>
  </w:style>
  <w:style w:type="paragraph" w:styleId="Header">
    <w:name w:val="header"/>
    <w:basedOn w:val="Normal"/>
    <w:link w:val="HeaderChar"/>
    <w:uiPriority w:val="99"/>
    <w:unhideWhenUsed/>
    <w:rsid w:val="00910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837"/>
    <w:rPr>
      <w:rFonts w:ascii="Arial" w:eastAsia="Times New Roman" w:hAnsi="Arial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910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837"/>
    <w:rPr>
      <w:rFonts w:ascii="Arial" w:eastAsia="Times New Roman" w:hAnsi="Arial" w:cs="Times New Roman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O'Sullivan</dc:creator>
  <cp:keywords/>
  <dc:description/>
  <cp:lastModifiedBy>catherine O'Sullivan</cp:lastModifiedBy>
  <cp:revision>2</cp:revision>
  <dcterms:created xsi:type="dcterms:W3CDTF">2018-06-12T22:56:00Z</dcterms:created>
  <dcterms:modified xsi:type="dcterms:W3CDTF">2018-06-12T22:56:00Z</dcterms:modified>
</cp:coreProperties>
</file>